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D397" w14:textId="77777777" w:rsidR="00BC7B0D" w:rsidRPr="008C1CB0" w:rsidRDefault="003D2C55" w:rsidP="003D2C55">
      <w:pPr>
        <w:spacing w:after="0" w:line="240" w:lineRule="auto"/>
        <w:jc w:val="center"/>
        <w:rPr>
          <w:rFonts w:eastAsia="PMingLiU" w:cstheme="minorHAnsi"/>
          <w:b/>
          <w:smallCaps/>
          <w:sz w:val="36"/>
          <w:szCs w:val="32"/>
          <w:u w:val="single"/>
          <w:lang w:eastAsia="zh-HK"/>
        </w:rPr>
      </w:pPr>
      <w:r w:rsidRPr="008C1CB0">
        <w:rPr>
          <w:rFonts w:cstheme="minorHAnsi"/>
          <w:b/>
          <w:smallCaps/>
          <w:sz w:val="36"/>
          <w:szCs w:val="32"/>
          <w:u w:val="single"/>
        </w:rPr>
        <w:t>Registration For</w:t>
      </w:r>
      <w:r w:rsidR="008C1CB0">
        <w:rPr>
          <w:rFonts w:eastAsia="PMingLiU" w:cstheme="minorHAnsi"/>
          <w:b/>
          <w:smallCaps/>
          <w:sz w:val="36"/>
          <w:szCs w:val="32"/>
          <w:u w:val="single"/>
          <w:lang w:eastAsia="zh-HK"/>
        </w:rPr>
        <w:t>m</w:t>
      </w:r>
    </w:p>
    <w:p w14:paraId="0EB1D398" w14:textId="77777777" w:rsidR="008C1CB0" w:rsidRPr="00EC0248" w:rsidRDefault="008C1CB0" w:rsidP="003D2C55">
      <w:pPr>
        <w:spacing w:after="0" w:line="240" w:lineRule="auto"/>
        <w:jc w:val="center"/>
        <w:rPr>
          <w:rFonts w:eastAsia="PMingLiU" w:cstheme="minorHAnsi"/>
          <w:b/>
          <w:smallCaps/>
          <w:sz w:val="32"/>
          <w:szCs w:val="32"/>
          <w:u w:val="single"/>
          <w:lang w:eastAsia="zh-HK"/>
        </w:rPr>
      </w:pPr>
    </w:p>
    <w:p w14:paraId="0EB1D399" w14:textId="77777777" w:rsidR="008C1CB0" w:rsidRPr="008C1CB0" w:rsidRDefault="00D5785D" w:rsidP="006A2A1C">
      <w:pPr>
        <w:spacing w:after="120" w:line="240" w:lineRule="auto"/>
        <w:ind w:right="-1051" w:hanging="994"/>
        <w:rPr>
          <w:i/>
        </w:rPr>
      </w:pPr>
      <w:r>
        <w:rPr>
          <w:i/>
        </w:rPr>
        <w:t xml:space="preserve">Please fill </w:t>
      </w:r>
      <w:r>
        <w:rPr>
          <w:rFonts w:eastAsia="PMingLiU" w:hint="eastAsia"/>
          <w:i/>
          <w:lang w:eastAsia="zh-HK"/>
        </w:rPr>
        <w:t>out</w:t>
      </w:r>
      <w:r w:rsidR="002E4B3A" w:rsidRPr="00132686">
        <w:rPr>
          <w:i/>
        </w:rPr>
        <w:t xml:space="preserve"> th</w:t>
      </w:r>
      <w:r w:rsidR="009D162B" w:rsidRPr="00132686">
        <w:rPr>
          <w:i/>
        </w:rPr>
        <w:t>is</w:t>
      </w:r>
      <w:r w:rsidR="002E4B3A" w:rsidRPr="00132686">
        <w:rPr>
          <w:i/>
        </w:rPr>
        <w:t xml:space="preserve"> registration</w:t>
      </w:r>
      <w:r w:rsidR="009D162B" w:rsidRPr="00132686">
        <w:rPr>
          <w:i/>
        </w:rPr>
        <w:t xml:space="preserve"> </w:t>
      </w:r>
      <w:r w:rsidR="002E4B3A" w:rsidRPr="00132686">
        <w:rPr>
          <w:i/>
        </w:rPr>
        <w:t xml:space="preserve">form </w:t>
      </w:r>
      <w:r w:rsidR="00EC0248">
        <w:rPr>
          <w:i/>
        </w:rPr>
        <w:t>and email</w:t>
      </w:r>
      <w:r w:rsidR="00483A69" w:rsidRPr="00132686">
        <w:rPr>
          <w:i/>
        </w:rPr>
        <w:t xml:space="preserve"> </w:t>
      </w:r>
      <w:r w:rsidR="008C1CB0">
        <w:rPr>
          <w:i/>
        </w:rPr>
        <w:t xml:space="preserve">the completed form </w:t>
      </w:r>
      <w:r w:rsidR="00483A69" w:rsidRPr="00132686">
        <w:rPr>
          <w:i/>
        </w:rPr>
        <w:t xml:space="preserve">to </w:t>
      </w:r>
      <w:hyperlink r:id="rId8" w:history="1">
        <w:r w:rsidR="00C71C24" w:rsidRPr="0072495D">
          <w:rPr>
            <w:rStyle w:val="Hyperlink"/>
            <w:rFonts w:eastAsia="PMingLiU" w:hint="eastAsia"/>
            <w:lang w:eastAsia="zh-HK"/>
          </w:rPr>
          <w:t>hepa</w:t>
        </w:r>
        <w:r w:rsidR="00C71C24" w:rsidRPr="0072495D">
          <w:rPr>
            <w:rStyle w:val="Hyperlink"/>
            <w:rFonts w:eastAsia="PMingLiU"/>
            <w:lang w:eastAsia="zh-HK"/>
          </w:rPr>
          <w:t>network</w:t>
        </w:r>
        <w:r w:rsidR="00C71C24" w:rsidRPr="0072495D">
          <w:rPr>
            <w:rStyle w:val="Hyperlink"/>
          </w:rPr>
          <w:t>@gmail.com</w:t>
        </w:r>
      </w:hyperlink>
      <w:r w:rsidR="00E23C1A" w:rsidRPr="00132686">
        <w:rPr>
          <w:i/>
        </w:rPr>
        <w:t xml:space="preserve"> </w:t>
      </w:r>
    </w:p>
    <w:tbl>
      <w:tblPr>
        <w:tblStyle w:val="TableGrid"/>
        <w:tblW w:w="10942" w:type="dxa"/>
        <w:tblInd w:w="-882" w:type="dxa"/>
        <w:tblLook w:val="04A0" w:firstRow="1" w:lastRow="0" w:firstColumn="1" w:lastColumn="0" w:noHBand="0" w:noVBand="1"/>
      </w:tblPr>
      <w:tblGrid>
        <w:gridCol w:w="3768"/>
        <w:gridCol w:w="1333"/>
        <w:gridCol w:w="929"/>
        <w:gridCol w:w="1507"/>
        <w:gridCol w:w="3405"/>
      </w:tblGrid>
      <w:tr w:rsidR="009D162B" w:rsidRPr="008C1CB0" w14:paraId="0EB1D39B" w14:textId="77777777" w:rsidTr="00DE7FA0">
        <w:trPr>
          <w:trHeight w:val="70"/>
        </w:trPr>
        <w:tc>
          <w:tcPr>
            <w:tcW w:w="10942" w:type="dxa"/>
            <w:gridSpan w:val="5"/>
          </w:tcPr>
          <w:p w14:paraId="0EB1D39A" w14:textId="77777777" w:rsidR="009D162B" w:rsidRPr="008C1CB0" w:rsidRDefault="009D162B" w:rsidP="008C1CB0">
            <w:pPr>
              <w:spacing w:line="450" w:lineRule="atLeast"/>
              <w:jc w:val="center"/>
              <w:rPr>
                <w:rStyle w:val="ssubhdr1"/>
                <w:rFonts w:ascii="Calibri" w:hAnsi="Calibri" w:cs="Calibri"/>
                <w:smallCaps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 xml:space="preserve">Personal </w:t>
            </w:r>
            <w:r w:rsid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>P</w:t>
            </w:r>
            <w:r w:rsidRP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>articulars</w:t>
            </w:r>
          </w:p>
        </w:tc>
      </w:tr>
      <w:tr w:rsidR="00256DAE" w:rsidRPr="008C1CB0" w14:paraId="0EB1D39F" w14:textId="77777777" w:rsidTr="00DE7FA0">
        <w:trPr>
          <w:trHeight w:val="541"/>
        </w:trPr>
        <w:tc>
          <w:tcPr>
            <w:tcW w:w="3768" w:type="dxa"/>
          </w:tcPr>
          <w:p w14:paraId="0EB1D39C" w14:textId="2EB547A1" w:rsidR="00256DAE" w:rsidRPr="008C1CB0" w:rsidRDefault="00256DAE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Title: </w:t>
            </w:r>
            <w:r w:rsidR="00194DB8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(Prof./ Dr./Mr./Mrs./</w:t>
            </w:r>
            <w:r w:rsidR="00731E80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Ms./</w:t>
            </w:r>
            <w:r w:rsidR="00194DB8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Miss)</w:t>
            </w:r>
          </w:p>
        </w:tc>
        <w:tc>
          <w:tcPr>
            <w:tcW w:w="3769" w:type="dxa"/>
            <w:gridSpan w:val="3"/>
          </w:tcPr>
          <w:p w14:paraId="0EB1D39D" w14:textId="77777777" w:rsidR="00256DAE" w:rsidRPr="008C1CB0" w:rsidRDefault="00256DAE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First Name: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</w:tcPr>
          <w:p w14:paraId="0EB1D39E" w14:textId="77777777" w:rsidR="00256DAE" w:rsidRPr="008C1CB0" w:rsidRDefault="00256DAE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Last Name: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E4B3A" w:rsidRPr="008C1CB0" w14:paraId="0EB1D3A3" w14:textId="77777777" w:rsidTr="00DE7FA0">
        <w:trPr>
          <w:trHeight w:val="549"/>
        </w:trPr>
        <w:tc>
          <w:tcPr>
            <w:tcW w:w="5101" w:type="dxa"/>
            <w:gridSpan w:val="2"/>
          </w:tcPr>
          <w:p w14:paraId="0EB1D3A0" w14:textId="77777777" w:rsidR="00CF1B12" w:rsidRPr="008C1CB0" w:rsidRDefault="00A76B73" w:rsidP="0044607A">
            <w:pPr>
              <w:snapToGrid w:val="0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Post/</w:t>
            </w:r>
            <w:r w:rsidR="00256DAE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Title: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41" w:type="dxa"/>
            <w:gridSpan w:val="3"/>
          </w:tcPr>
          <w:p w14:paraId="0EB1D3A1" w14:textId="77777777" w:rsidR="002E4B3A" w:rsidRDefault="00256DAE" w:rsidP="0044607A">
            <w:pPr>
              <w:snapToGrid w:val="0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Organization:</w:t>
            </w:r>
            <w:r w:rsidR="00A35D5F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B1D3A2" w14:textId="77777777" w:rsidR="008C1CB0" w:rsidRPr="008C1CB0" w:rsidRDefault="008C1CB0" w:rsidP="0044607A">
            <w:pPr>
              <w:snapToGrid w:val="0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256DAE" w:rsidRPr="008C1CB0" w14:paraId="0EB1D3A5" w14:textId="77777777" w:rsidTr="00DE7FA0">
        <w:trPr>
          <w:trHeight w:val="556"/>
        </w:trPr>
        <w:tc>
          <w:tcPr>
            <w:tcW w:w="10942" w:type="dxa"/>
            <w:gridSpan w:val="5"/>
          </w:tcPr>
          <w:p w14:paraId="0EB1D3A4" w14:textId="77777777" w:rsidR="00256DAE" w:rsidRPr="008C1CB0" w:rsidRDefault="00256DAE" w:rsidP="0044607A">
            <w:pPr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Address: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1B12" w:rsidRPr="008C1CB0" w14:paraId="0EB1D3A9" w14:textId="77777777" w:rsidTr="00DE7FA0">
        <w:trPr>
          <w:trHeight w:val="530"/>
        </w:trPr>
        <w:tc>
          <w:tcPr>
            <w:tcW w:w="6030" w:type="dxa"/>
            <w:gridSpan w:val="3"/>
          </w:tcPr>
          <w:p w14:paraId="0EB1D3A6" w14:textId="77777777" w:rsidR="00073E69" w:rsidRPr="008C1CB0" w:rsidRDefault="00073E69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Office p</w:t>
            </w: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hone </w:t>
            </w:r>
            <w:r w:rsidR="00CF1B12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number: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00DDE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B1D3A7" w14:textId="5A5245FC" w:rsidR="00CF1B12" w:rsidRPr="008C1CB0" w:rsidRDefault="00073E69" w:rsidP="00DB3F39">
            <w:pPr>
              <w:snapToGrid w:val="0"/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Mobile </w:t>
            </w:r>
            <w:r w:rsidR="00A76B73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number</w:t>
            </w:r>
            <w:r w:rsidR="00E555D6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:</w:t>
            </w:r>
            <w:r w:rsidR="000A1805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</w:tcPr>
          <w:p w14:paraId="0EB1D3A8" w14:textId="77777777" w:rsidR="008C1CB0" w:rsidRPr="008C1CB0" w:rsidRDefault="00CF1B12" w:rsidP="008C1CB0">
            <w:pPr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Email address:</w:t>
            </w:r>
            <w:r w:rsidR="00792528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343FD" w:rsidRPr="008C1CB0" w14:paraId="0EB1D3AB" w14:textId="77777777" w:rsidTr="00DE7FA0">
        <w:trPr>
          <w:trHeight w:val="589"/>
        </w:trPr>
        <w:tc>
          <w:tcPr>
            <w:tcW w:w="10942" w:type="dxa"/>
            <w:gridSpan w:val="5"/>
          </w:tcPr>
          <w:p w14:paraId="0EB1D3AA" w14:textId="77777777" w:rsidR="004343FD" w:rsidRPr="008C1CB0" w:rsidRDefault="00731E80" w:rsidP="008C1CB0">
            <w:pPr>
              <w:tabs>
                <w:tab w:val="left" w:pos="3755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highlight w:val="yellow"/>
                <w:lang w:eastAsia="zh-HK"/>
              </w:rPr>
            </w:pP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>D</w:t>
            </w:r>
            <w:r w:rsidR="007162B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ietary</w:t>
            </w:r>
            <w:r w:rsidR="007162B4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restriction</w:t>
            </w: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(if any)</w:t>
            </w:r>
            <w:r w:rsidR="004343FD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: </w:t>
            </w:r>
            <w:r w:rsidR="007162B4"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9B66B2" w:rsidRPr="008C1CB0" w14:paraId="0EB1D3B1" w14:textId="77777777" w:rsidTr="00DE7FA0">
        <w:trPr>
          <w:trHeight w:val="1251"/>
        </w:trPr>
        <w:tc>
          <w:tcPr>
            <w:tcW w:w="10942" w:type="dxa"/>
            <w:gridSpan w:val="5"/>
            <w:tcBorders>
              <w:bottom w:val="nil"/>
            </w:tcBorders>
          </w:tcPr>
          <w:p w14:paraId="0EB1D3AC" w14:textId="77777777" w:rsidR="003814C7" w:rsidRPr="008C1CB0" w:rsidRDefault="009B66B2" w:rsidP="008C1CB0">
            <w:pPr>
              <w:jc w:val="center"/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smallCaps/>
                <w:color w:val="000000" w:themeColor="text1"/>
                <w:sz w:val="28"/>
                <w:szCs w:val="22"/>
              </w:rPr>
              <w:t>Payment</w:t>
            </w:r>
          </w:p>
          <w:p w14:paraId="0EB1D3AE" w14:textId="31AF6C22" w:rsidR="00701893" w:rsidRPr="00215999" w:rsidRDefault="003814C7" w:rsidP="00EC0248">
            <w:pPr>
              <w:pStyle w:val="HTMLPreformatted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C1CB0">
              <w:rPr>
                <w:rStyle w:val="ssubhdr1"/>
                <w:rFonts w:ascii="Calibri" w:hAnsi="Calibri" w:cs="Calibri" w:hint="eastAsia"/>
                <w:color w:val="000000" w:themeColor="text1"/>
                <w:sz w:val="22"/>
                <w:szCs w:val="22"/>
                <w:u w:val="single"/>
              </w:rPr>
              <w:t>Standard</w:t>
            </w:r>
            <w:r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Price</w:t>
            </w:r>
            <w:r w:rsidR="00C71C24" w:rsidRPr="008C1CB0">
              <w:rPr>
                <w:rStyle w:val="ssubhdr1"/>
                <w:rFonts w:ascii="Calibri" w:hAnsi="Calibri" w:cs="Calibri" w:hint="eastAsia"/>
                <w:color w:val="000000" w:themeColor="text1"/>
                <w:sz w:val="22"/>
                <w:szCs w:val="22"/>
                <w:u w:val="single"/>
              </w:rPr>
              <w:t>: S$</w:t>
            </w:r>
            <w:r w:rsidR="00A76B73" w:rsidRPr="008C1CB0">
              <w:rPr>
                <w:rStyle w:val="ssubhdr1"/>
                <w:rFonts w:ascii="Calibri" w:eastAsia="PMingLiU" w:hAnsi="Calibri" w:cs="Calibri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5</w:t>
            </w:r>
            <w:r w:rsidR="00A76B73" w:rsidRPr="008C1CB0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>8</w:t>
            </w:r>
            <w:r w:rsidR="00C71C24" w:rsidRPr="008C1CB0">
              <w:rPr>
                <w:rStyle w:val="ssubhdr1"/>
                <w:rFonts w:ascii="Calibri" w:eastAsia="PMingLiU" w:hAnsi="Calibri" w:cs="Calibri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0</w:t>
            </w:r>
            <w:r w:rsidR="004C528F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(Singapore </w:t>
            </w:r>
            <w:r w:rsidR="00925F30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>Dollars: Five Hundred and Eighty</w:t>
            </w:r>
            <w:r w:rsidR="004C528F">
              <w:rPr>
                <w:rStyle w:val="ssubhdr1"/>
                <w:rFonts w:ascii="Calibri" w:eastAsia="PMingLiU" w:hAnsi="Calibri" w:cs="Calibri"/>
                <w:color w:val="000000" w:themeColor="text1"/>
                <w:sz w:val="22"/>
                <w:szCs w:val="22"/>
                <w:u w:val="single"/>
                <w:lang w:eastAsia="zh-HK"/>
              </w:rPr>
              <w:t>)</w:t>
            </w:r>
          </w:p>
          <w:p w14:paraId="0EB1D3AF" w14:textId="0DAB499B" w:rsidR="008C1CB0" w:rsidRDefault="0092460C" w:rsidP="00EC0248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>P</w:t>
            </w:r>
            <w:r w:rsidR="005A46D7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lease</w:t>
            </w:r>
            <w:r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="009C64DD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complete your </w:t>
            </w:r>
            <w:r w:rsidR="009C64DD"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 xml:space="preserve">payment by </w:t>
            </w:r>
            <w:r w:rsidR="00EA34AD">
              <w:rPr>
                <w:rFonts w:ascii="Calibri" w:eastAsia="PMingLiU" w:hAnsi="Calibri" w:cs="Calibri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5 April </w:t>
            </w:r>
            <w:bookmarkStart w:id="0" w:name="_GoBack"/>
            <w:bookmarkEnd w:id="0"/>
            <w:r w:rsidR="00C71C24" w:rsidRPr="008C1CB0">
              <w:rPr>
                <w:rFonts w:ascii="Calibri" w:eastAsia="PMingLiU" w:hAnsi="Calibri" w:cs="Calibri" w:hint="eastAsia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>201</w:t>
            </w:r>
            <w:r w:rsidR="008C2834">
              <w:rPr>
                <w:rFonts w:ascii="Calibri" w:eastAsia="PMingLiU" w:hAnsi="Calibri" w:cs="Calibri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>9</w:t>
            </w:r>
            <w:r w:rsidR="007162B4" w:rsidRPr="008C1CB0">
              <w:rPr>
                <w:rFonts w:ascii="Calibri" w:eastAsia="PMingLiU" w:hAnsi="Calibri" w:cs="Calibri"/>
                <w:b/>
                <w:bCs/>
                <w:color w:val="000000" w:themeColor="text1"/>
                <w:sz w:val="22"/>
                <w:szCs w:val="22"/>
                <w:u w:val="single"/>
                <w:lang w:eastAsia="zh-HK"/>
              </w:rPr>
              <w:t>.</w:t>
            </w:r>
            <w:r w:rsidR="007162B4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94DB8" w:rsidRPr="008C1CB0">
              <w:rPr>
                <w:rFonts w:ascii="Calibri" w:eastAsia="PMingLiU" w:hAnsi="Calibri" w:cs="Calibri" w:hint="eastAsia"/>
                <w:bCs/>
                <w:color w:val="000000" w:themeColor="text1"/>
                <w:sz w:val="22"/>
                <w:szCs w:val="22"/>
                <w:lang w:eastAsia="zh-HK"/>
              </w:rPr>
              <w:t>F</w:t>
            </w:r>
            <w:r w:rsidR="007162B4" w:rsidRPr="008C1C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ees received are non-refundable.</w:t>
            </w:r>
            <w:r w:rsidR="009B66B2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B1D3B0" w14:textId="77777777" w:rsidR="002C5470" w:rsidRPr="008C1CB0" w:rsidRDefault="008C1CB0" w:rsidP="00EC0248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Kindly indicate your payment method.</w:t>
            </w:r>
          </w:p>
        </w:tc>
      </w:tr>
      <w:tr w:rsidR="002A3786" w:rsidRPr="008C1CB0" w14:paraId="0EB1D3C7" w14:textId="77777777" w:rsidTr="00DE7FA0">
        <w:trPr>
          <w:trHeight w:val="1319"/>
        </w:trPr>
        <w:tc>
          <w:tcPr>
            <w:tcW w:w="10942" w:type="dxa"/>
            <w:gridSpan w:val="5"/>
            <w:tcBorders>
              <w:top w:val="nil"/>
              <w:bottom w:val="single" w:sz="4" w:space="0" w:color="auto"/>
            </w:tcBorders>
          </w:tcPr>
          <w:p w14:paraId="0EB1D3B2" w14:textId="77777777" w:rsidR="00B961FD" w:rsidRPr="008C1CB0" w:rsidRDefault="00B961FD" w:rsidP="002A3786">
            <w:pPr>
              <w:pStyle w:val="HTMLPreformatted"/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</w:p>
          <w:p w14:paraId="0EB1D3B3" w14:textId="2D7AF66C" w:rsidR="00CB4C24" w:rsidRPr="008C1CB0" w:rsidRDefault="00473113" w:rsidP="002A3786">
            <w:pPr>
              <w:pStyle w:val="HTMLPreformatted"/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subhdr1"/>
                  <w:rFonts w:ascii="Calibri" w:hAnsi="Calibri" w:cs="Calibri"/>
                  <w:color w:val="000000" w:themeColor="text1"/>
                  <w:sz w:val="22"/>
                  <w:szCs w:val="22"/>
                </w:rPr>
                <w:id w:val="-15327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subhdr1"/>
                </w:rPr>
              </w:sdtEndPr>
              <w:sdtContent>
                <w:r w:rsidR="00FC7B55">
                  <w:rPr>
                    <w:rStyle w:val="ssubhdr1"/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7557D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Cheque</w:t>
            </w:r>
            <w:r w:rsidR="00B961FD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r w:rsidR="00B961FD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Bank draft</w:t>
            </w:r>
            <w:r w:rsidR="00EC0248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(in Singapore Dollars) </w:t>
            </w:r>
          </w:p>
          <w:p w14:paraId="0EB1D3B4" w14:textId="77777777" w:rsidR="00CB4C24" w:rsidRPr="008C1CB0" w:rsidRDefault="00EC0248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Issue </w:t>
            </w:r>
            <w:r w:rsidR="00CB4C24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Cheque </w:t>
            </w: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to</w:t>
            </w:r>
            <w:r w:rsidR="00CB4C24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B961FD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Higher Education Planning in Asia Association </w:t>
            </w:r>
          </w:p>
          <w:p w14:paraId="0EB1D3B5" w14:textId="77777777" w:rsidR="00CB4C24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Post to:</w:t>
            </w:r>
            <w:r w:rsidR="00B961FD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HEPA Secretariat</w:t>
            </w:r>
          </w:p>
          <w:p w14:paraId="0EB1D3B6" w14:textId="77777777" w:rsidR="00EC0248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Blk 121 </w:t>
            </w:r>
            <w:proofErr w:type="spellStart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Paya</w:t>
            </w:r>
            <w:proofErr w:type="spellEnd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Lebar</w:t>
            </w:r>
            <w:proofErr w:type="spellEnd"/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Way </w:t>
            </w:r>
          </w:p>
          <w:p w14:paraId="0EB1D3B7" w14:textId="77777777" w:rsidR="00CB4C24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#03-2801</w:t>
            </w:r>
          </w:p>
          <w:p w14:paraId="0EB1D3B8" w14:textId="77777777" w:rsidR="00DC0FFF" w:rsidRPr="008C1CB0" w:rsidRDefault="00CB4C24" w:rsidP="002A3786">
            <w:pPr>
              <w:pStyle w:val="HTMLPreformatted"/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Singapore 381121</w:t>
            </w:r>
            <w:r w:rsidR="00B961FD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A3786"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0EB1D3B9" w14:textId="40A970B5" w:rsidR="00DC0FFF" w:rsidRPr="008C1CB0" w:rsidRDefault="00DC0FFF" w:rsidP="002A3786">
            <w:pPr>
              <w:pStyle w:val="HTMLPreformatted"/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0EB1D3BA" w14:textId="2DF9203D" w:rsidR="002A3786" w:rsidRPr="008C1CB0" w:rsidRDefault="00473113" w:rsidP="002A3786">
            <w:pPr>
              <w:pStyle w:val="HTMLPreformatted"/>
              <w:rPr>
                <w:rStyle w:val="heading31"/>
                <w:rFonts w:ascii="Calibri" w:eastAsia="PMingLiU" w:hAnsi="Calibri" w:cs="Calibri"/>
                <w:color w:val="000000" w:themeColor="text1"/>
                <w:sz w:val="22"/>
                <w:szCs w:val="22"/>
                <w:u w:val="none"/>
              </w:rPr>
            </w:pPr>
            <w:sdt>
              <w:sdtPr>
                <w:rPr>
                  <w:rStyle w:val="ssubhdr1"/>
                  <w:rFonts w:ascii="Calibri" w:hAnsi="Calibri" w:cs="Calibri"/>
                  <w:color w:val="000000" w:themeColor="text1"/>
                  <w:sz w:val="22"/>
                  <w:szCs w:val="22"/>
                </w:rPr>
                <w:id w:val="21251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subhdr1"/>
                </w:rPr>
              </w:sdtEndPr>
              <w:sdtContent>
                <w:r w:rsidR="00B17832">
                  <w:rPr>
                    <w:rStyle w:val="ssubhdr1"/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C0248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A3786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Bank Transfer</w:t>
            </w:r>
            <w:r w:rsidR="00B961FD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A3786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/</w:t>
            </w:r>
            <w:r w:rsidR="00B961FD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A3786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Wire Transfer</w:t>
            </w:r>
            <w:r w:rsidR="00EC0248" w:rsidRPr="008C1CB0">
              <w:rPr>
                <w:rStyle w:val="heading31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12BCBA6E" w14:textId="207D8BFE" w:rsidR="008857BB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Bank Account Name: Higher Education Planning in Asia Association</w:t>
            </w:r>
          </w:p>
          <w:p w14:paraId="0B705C87" w14:textId="6714E1A8" w:rsidR="008857BB" w:rsidRPr="008C1CB0" w:rsidRDefault="008857BB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Account Number: </w:t>
            </w:r>
            <w:r w:rsidRPr="008857BB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712-584515-001</w:t>
            </w:r>
          </w:p>
          <w:p w14:paraId="0EB1D3BC" w14:textId="77777777" w:rsidR="00B961FD" w:rsidRPr="008C1CB0" w:rsidRDefault="00EC0248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SWIFT C</w:t>
            </w:r>
            <w:r w:rsidR="00B961FD"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ode: OCBCSGSG</w:t>
            </w:r>
          </w:p>
          <w:p w14:paraId="0EB1D3BD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Bank Code: 7339</w:t>
            </w:r>
          </w:p>
          <w:p w14:paraId="0EB1D3BE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Branch Code (only if required): 712</w:t>
            </w:r>
          </w:p>
          <w:p w14:paraId="0EB1D3BF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Name and address of bank:</w:t>
            </w:r>
            <w:r w:rsidR="00EC0248"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Oversea-Chinese Banking Corporation Limited</w:t>
            </w:r>
          </w:p>
          <w:p w14:paraId="0EB1D3C0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65 </w:t>
            </w:r>
            <w:proofErr w:type="spellStart"/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Chulia</w:t>
            </w:r>
            <w:proofErr w:type="spellEnd"/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 xml:space="preserve"> Street</w:t>
            </w:r>
          </w:p>
          <w:p w14:paraId="0EB1D3C1" w14:textId="77777777" w:rsidR="00B961FD" w:rsidRPr="008C1CB0" w:rsidRDefault="00B961FD" w:rsidP="00B961FD">
            <w:pPr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eastAsia="Times New Roman" w:hAnsi="Calibri" w:cs="Calibri"/>
                <w:color w:val="000000" w:themeColor="text1"/>
                <w:sz w:val="22"/>
                <w:szCs w:val="22"/>
                <w:u w:val="none"/>
              </w:rPr>
              <w:t>OCBC Centre</w:t>
            </w:r>
          </w:p>
          <w:p w14:paraId="0EB1D3C2" w14:textId="77777777" w:rsidR="002A3786" w:rsidRPr="008C1CB0" w:rsidRDefault="00B961FD" w:rsidP="00CB4C24">
            <w:pPr>
              <w:pStyle w:val="NormalWeb"/>
              <w:spacing w:before="0" w:beforeAutospacing="0" w:after="0" w:afterAutospacing="0"/>
              <w:rPr>
                <w:rStyle w:val="heading31"/>
                <w:color w:val="000000" w:themeColor="text1"/>
                <w:sz w:val="22"/>
                <w:szCs w:val="22"/>
                <w:u w:val="none"/>
              </w:rPr>
            </w:pPr>
            <w:r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Singapore 049513</w:t>
            </w:r>
            <w:r w:rsidR="002A3786" w:rsidRPr="008C1CB0">
              <w:rPr>
                <w:rStyle w:val="heading31"/>
                <w:rFonts w:ascii="Calibri" w:hAnsi="Calibri" w:cs="Calibri" w:hint="eastAsia"/>
                <w:color w:val="000000" w:themeColor="text1"/>
                <w:sz w:val="22"/>
                <w:szCs w:val="22"/>
                <w:u w:val="none"/>
              </w:rPr>
              <w:t xml:space="preserve">                                                            </w:t>
            </w:r>
            <w:r w:rsidR="002A3786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                                                   </w:t>
            </w:r>
            <w:r w:rsidR="001B7CEE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        </w:t>
            </w:r>
            <w:r w:rsidR="00AA55CE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                         </w:t>
            </w:r>
            <w:r w:rsidR="002A3786" w:rsidRPr="008C1CB0">
              <w:rPr>
                <w:rStyle w:val="heading31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EB1D3C3" w14:textId="1AAB8EF4" w:rsidR="00CB4C24" w:rsidRPr="008C1CB0" w:rsidRDefault="002A3786" w:rsidP="00A76B7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 w:rsidRPr="008C1CB0"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ab/>
            </w:r>
            <w:r w:rsidRPr="008C1CB0">
              <w:rPr>
                <w:rStyle w:val="ssubhdr1"/>
                <w:rFonts w:ascii="Calibri" w:eastAsia="PMingLiU" w:hAnsi="Calibri" w:cs="Calibri" w:hint="eastAsia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</w:p>
          <w:p w14:paraId="0EB1D3C4" w14:textId="31F938CE" w:rsidR="002A3786" w:rsidRPr="008C1CB0" w:rsidRDefault="00473113" w:rsidP="00A76B7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subhdr1"/>
                  <w:rFonts w:ascii="Calibri" w:hAnsi="Calibri" w:cs="Calibri"/>
                  <w:color w:val="000000" w:themeColor="text1"/>
                  <w:sz w:val="22"/>
                  <w:szCs w:val="22"/>
                </w:rPr>
                <w:id w:val="-12508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subhdr1"/>
                </w:rPr>
              </w:sdtEndPr>
              <w:sdtContent>
                <w:r w:rsidR="0007557D">
                  <w:rPr>
                    <w:rStyle w:val="ssubhdr1"/>
                    <w:rFonts w:ascii="MS Gothic" w:eastAsia="MS Gothic" w:hAnsi="MS Gothic" w:cs="Calibr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7557D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B4C24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Credit </w:t>
            </w:r>
            <w:r w:rsidR="00EC0248" w:rsidRPr="008C1CB0">
              <w:rPr>
                <w:rStyle w:val="ssubhdr1"/>
                <w:rFonts w:ascii="Calibri" w:hAnsi="Calibri" w:cs="Calibri"/>
                <w:color w:val="000000" w:themeColor="text1"/>
                <w:sz w:val="22"/>
                <w:szCs w:val="22"/>
              </w:rPr>
              <w:t>Card</w:t>
            </w:r>
          </w:p>
          <w:p w14:paraId="0EB1D3C5" w14:textId="77777777" w:rsidR="008C1CB0" w:rsidRDefault="006A2A1C" w:rsidP="00EC02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Via</w:t>
            </w:r>
            <w:r w:rsidR="00EC0248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:</w:t>
            </w:r>
            <w:r w:rsidR="00CB4C2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paypal.me/</w:t>
            </w:r>
            <w:proofErr w:type="spellStart"/>
            <w:r w:rsidR="00CB4C2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hepaforum</w:t>
            </w:r>
            <w:proofErr w:type="spellEnd"/>
            <w:r w:rsidR="00CB4C24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>/580</w:t>
            </w:r>
            <w:r w:rsidR="00EC0248" w:rsidRPr="008C1CB0"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</w:p>
          <w:p w14:paraId="0EB1D3C6" w14:textId="77777777" w:rsidR="008C1CB0" w:rsidRPr="008C1CB0" w:rsidRDefault="008C1CB0" w:rsidP="00EC024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subhdr1"/>
                <w:rFonts w:ascii="Calibri" w:eastAsia="PMingLiU" w:hAnsi="Calibri" w:cs="Calibri"/>
                <w:b w:val="0"/>
                <w:color w:val="000000" w:themeColor="text1"/>
                <w:sz w:val="22"/>
                <w:szCs w:val="22"/>
                <w:lang w:eastAsia="zh-HK"/>
              </w:rPr>
            </w:pPr>
          </w:p>
        </w:tc>
      </w:tr>
    </w:tbl>
    <w:p w14:paraId="0EB1D3C8" w14:textId="77777777" w:rsidR="00A82C1F" w:rsidRDefault="00A82C1F" w:rsidP="009F5689">
      <w:pPr>
        <w:spacing w:after="0" w:line="240" w:lineRule="auto"/>
        <w:rPr>
          <w:rStyle w:val="ssubhdr1"/>
          <w:rFonts w:ascii="Calibri" w:eastAsia="PMingLiU" w:hAnsi="Calibri" w:cs="Calibri"/>
          <w:color w:val="4A442A"/>
          <w:sz w:val="22"/>
          <w:szCs w:val="22"/>
          <w:lang w:eastAsia="zh-HK"/>
        </w:rPr>
      </w:pPr>
    </w:p>
    <w:sectPr w:rsidR="00A82C1F" w:rsidSect="009F5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40" w:bottom="36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CF6D" w14:textId="77777777" w:rsidR="008561ED" w:rsidRDefault="008561ED" w:rsidP="008C1CB0">
      <w:pPr>
        <w:spacing w:after="0" w:line="240" w:lineRule="auto"/>
      </w:pPr>
      <w:r>
        <w:separator/>
      </w:r>
    </w:p>
  </w:endnote>
  <w:endnote w:type="continuationSeparator" w:id="0">
    <w:p w14:paraId="58256440" w14:textId="77777777" w:rsidR="008561ED" w:rsidRDefault="008561ED" w:rsidP="008C1CB0">
      <w:pPr>
        <w:spacing w:after="0" w:line="240" w:lineRule="auto"/>
      </w:pPr>
      <w:r>
        <w:continuationSeparator/>
      </w:r>
    </w:p>
  </w:endnote>
  <w:endnote w:type="continuationNotice" w:id="1">
    <w:p w14:paraId="36714F65" w14:textId="77777777" w:rsidR="008561ED" w:rsidRDefault="00856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84C4" w14:textId="77777777" w:rsidR="009F5689" w:rsidRDefault="009F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D3D5" w14:textId="13350A48" w:rsidR="008C1CB0" w:rsidRPr="002A156A" w:rsidRDefault="004C725E" w:rsidP="00F001C7">
    <w:pPr>
      <w:spacing w:after="0" w:line="240" w:lineRule="auto"/>
      <w:ind w:left="-532" w:hanging="274"/>
      <w:jc w:val="center"/>
      <w:rPr>
        <w:rStyle w:val="ssubhdr1"/>
        <w:rFonts w:ascii="Calibri" w:eastAsia="PMingLiU" w:hAnsi="Calibri" w:cs="Calibri"/>
        <w:color w:val="4A442A"/>
        <w:szCs w:val="22"/>
        <w:lang w:eastAsia="zh-HK"/>
      </w:rPr>
    </w:pPr>
    <w:r w:rsidRPr="009511EE">
      <w:rPr>
        <w:i/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D81C42" wp14:editId="4770B88F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713067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067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772B6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45pt" to="56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" strokecolor="black [3040]">
              <w10:wrap anchorx="margin"/>
            </v:line>
          </w:pict>
        </mc:Fallback>
      </mc:AlternateContent>
    </w:r>
    <w:r w:rsidR="008C1CB0" w:rsidRPr="002A156A">
      <w:rPr>
        <w:rStyle w:val="ssubhdr1"/>
        <w:rFonts w:ascii="Calibri" w:hAnsi="Calibri" w:cs="Calibri"/>
        <w:color w:val="4A442A"/>
        <w:szCs w:val="22"/>
      </w:rPr>
      <w:t>HEPA Forum Secretariat</w:t>
    </w:r>
  </w:p>
  <w:p w14:paraId="29778618" w14:textId="476D3115" w:rsidR="009511EE" w:rsidRDefault="008C1CB0" w:rsidP="00F001C7">
    <w:pPr>
      <w:spacing w:after="0" w:line="240" w:lineRule="auto"/>
      <w:ind w:left="-532" w:hanging="274"/>
      <w:jc w:val="center"/>
      <w:rPr>
        <w:rStyle w:val="ssubhdr1"/>
        <w:rFonts w:ascii="Calibri" w:hAnsi="Calibri" w:cs="Calibri"/>
        <w:b w:val="0"/>
        <w:color w:val="4A442A"/>
        <w:sz w:val="22"/>
        <w:szCs w:val="22"/>
      </w:rPr>
    </w:pPr>
    <w:r w:rsidRPr="00C71C24">
      <w:rPr>
        <w:rStyle w:val="ssubhdr1"/>
        <w:rFonts w:ascii="Calibri" w:hAnsi="Calibri" w:cs="Calibri"/>
        <w:b w:val="0"/>
        <w:color w:val="4A442A"/>
        <w:sz w:val="22"/>
        <w:szCs w:val="22"/>
      </w:rPr>
      <w:t>Bl</w:t>
    </w:r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k 121 </w:t>
    </w:r>
    <w:proofErr w:type="spellStart"/>
    <w:r>
      <w:rPr>
        <w:rStyle w:val="ssubhdr1"/>
        <w:rFonts w:ascii="Calibri" w:hAnsi="Calibri" w:cs="Calibri"/>
        <w:b w:val="0"/>
        <w:color w:val="4A442A"/>
        <w:sz w:val="22"/>
        <w:szCs w:val="22"/>
      </w:rPr>
      <w:t>Paya</w:t>
    </w:r>
    <w:proofErr w:type="spellEnd"/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</w:t>
    </w:r>
    <w:proofErr w:type="spellStart"/>
    <w:r>
      <w:rPr>
        <w:rStyle w:val="ssubhdr1"/>
        <w:rFonts w:ascii="Calibri" w:hAnsi="Calibri" w:cs="Calibri"/>
        <w:b w:val="0"/>
        <w:color w:val="4A442A"/>
        <w:sz w:val="22"/>
        <w:szCs w:val="22"/>
      </w:rPr>
      <w:t>Lebar</w:t>
    </w:r>
    <w:proofErr w:type="spellEnd"/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Way, #03-2801, Singapore 381121, Singapore</w:t>
    </w:r>
  </w:p>
  <w:p w14:paraId="75449088" w14:textId="4300BEC2" w:rsidR="002D4C5B" w:rsidRDefault="008C1CB0" w:rsidP="00F001C7">
    <w:pPr>
      <w:tabs>
        <w:tab w:val="left" w:pos="4567"/>
        <w:tab w:val="right" w:pos="9027"/>
      </w:tabs>
      <w:spacing w:after="0" w:line="240" w:lineRule="auto"/>
      <w:ind w:left="-532" w:hanging="274"/>
      <w:jc w:val="center"/>
      <w:rPr>
        <w:rStyle w:val="Hyperlink"/>
        <w:rFonts w:ascii="Calibri" w:hAnsi="Calibri" w:cs="Calibri"/>
      </w:rPr>
    </w:pPr>
    <w:r w:rsidRPr="00A91F20">
      <w:rPr>
        <w:rStyle w:val="ssubhdr1"/>
        <w:rFonts w:ascii="Calibri" w:hAnsi="Calibri" w:cs="Calibri"/>
        <w:color w:val="4A442A"/>
        <w:sz w:val="22"/>
        <w:szCs w:val="22"/>
      </w:rPr>
      <w:t>Tel:</w:t>
    </w:r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+65 6743 2523 </w:t>
    </w:r>
    <w:r w:rsidR="009511EE"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| </w:t>
    </w:r>
    <w:r w:rsidRPr="00A91F20">
      <w:rPr>
        <w:rStyle w:val="ssubhdr1"/>
        <w:rFonts w:ascii="Calibri" w:hAnsi="Calibri" w:cs="Calibri"/>
        <w:color w:val="4A442A"/>
        <w:sz w:val="22"/>
        <w:szCs w:val="22"/>
      </w:rPr>
      <w:t xml:space="preserve">Email: </w:t>
    </w:r>
    <w:hyperlink r:id="rId1" w:history="1">
      <w:r w:rsidRPr="0072495D">
        <w:rPr>
          <w:rStyle w:val="Hyperlink"/>
          <w:rFonts w:ascii="Calibri" w:hAnsi="Calibri" w:cs="Calibri"/>
        </w:rPr>
        <w:t>hepanetwork@gmail.com</w:t>
      </w:r>
    </w:hyperlink>
  </w:p>
  <w:p w14:paraId="0EB1D3D9" w14:textId="4CDFFF19" w:rsidR="008C1CB0" w:rsidRDefault="00C54940" w:rsidP="00F001C7">
    <w:pPr>
      <w:tabs>
        <w:tab w:val="left" w:pos="4567"/>
        <w:tab w:val="right" w:pos="9027"/>
      </w:tabs>
      <w:spacing w:after="0" w:line="240" w:lineRule="auto"/>
      <w:ind w:left="-532" w:hanging="274"/>
      <w:jc w:val="center"/>
      <w:rPr>
        <w:rStyle w:val="ssubhdr1"/>
        <w:rFonts w:ascii="Calibri" w:hAnsi="Calibri" w:cs="Calibri"/>
        <w:b w:val="0"/>
        <w:color w:val="4A442A"/>
        <w:sz w:val="22"/>
        <w:szCs w:val="22"/>
      </w:rPr>
    </w:pPr>
    <w:r w:rsidRPr="00A91F20">
      <w:rPr>
        <w:rStyle w:val="ssubhdr1"/>
        <w:rFonts w:ascii="Calibri" w:hAnsi="Calibri" w:cs="Calibri"/>
        <w:color w:val="4A442A"/>
        <w:sz w:val="22"/>
        <w:szCs w:val="22"/>
      </w:rPr>
      <w:t>Association Website:</w:t>
    </w:r>
    <w:r w:rsidR="008C1CB0" w:rsidRPr="00C71C24"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</w:t>
    </w:r>
    <w:hyperlink r:id="rId2" w:history="1">
      <w:r w:rsidR="00210B49" w:rsidRPr="00FF492F">
        <w:rPr>
          <w:rStyle w:val="Hyperlink"/>
          <w:rFonts w:ascii="Calibri" w:hAnsi="Calibri" w:cs="Calibri"/>
        </w:rPr>
        <w:t>http://hepa-association.org/</w:t>
      </w:r>
    </w:hyperlink>
  </w:p>
  <w:p w14:paraId="4AE7B465" w14:textId="4342B64F" w:rsidR="00210B49" w:rsidRPr="008C1CB0" w:rsidRDefault="00210B49" w:rsidP="002D1212">
    <w:pPr>
      <w:tabs>
        <w:tab w:val="left" w:pos="4567"/>
        <w:tab w:val="right" w:pos="9027"/>
      </w:tabs>
      <w:spacing w:after="0" w:line="240" w:lineRule="auto"/>
      <w:ind w:left="-532" w:hanging="274"/>
      <w:jc w:val="center"/>
      <w:rPr>
        <w:rFonts w:ascii="Calibri" w:hAnsi="Calibri" w:cs="Calibri"/>
        <w:bCs/>
        <w:color w:val="4A442A"/>
      </w:rPr>
    </w:pPr>
    <w:r w:rsidRPr="00A91F20">
      <w:rPr>
        <w:rStyle w:val="ssubhdr1"/>
        <w:rFonts w:ascii="Calibri" w:hAnsi="Calibri" w:cs="Calibri"/>
        <w:color w:val="4A442A"/>
        <w:sz w:val="22"/>
        <w:szCs w:val="22"/>
      </w:rPr>
      <w:t>Forum Website:</w:t>
    </w:r>
    <w:r>
      <w:rPr>
        <w:rStyle w:val="ssubhdr1"/>
        <w:rFonts w:ascii="Calibri" w:hAnsi="Calibri" w:cs="Calibri"/>
        <w:b w:val="0"/>
        <w:color w:val="4A442A"/>
        <w:sz w:val="22"/>
        <w:szCs w:val="22"/>
      </w:rPr>
      <w:t xml:space="preserve"> </w:t>
    </w:r>
    <w:hyperlink r:id="rId3" w:history="1">
      <w:r w:rsidR="002D1212" w:rsidRPr="00FF492F">
        <w:rPr>
          <w:rStyle w:val="Hyperlink"/>
          <w:rFonts w:ascii="Calibri" w:hAnsi="Calibri" w:cs="Calibri"/>
        </w:rPr>
        <w:t>https://www.sutd.edu.sg/hepa2019/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8D47" w14:textId="77777777" w:rsidR="009F5689" w:rsidRDefault="009F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C526" w14:textId="77777777" w:rsidR="008561ED" w:rsidRDefault="008561ED" w:rsidP="008C1CB0">
      <w:pPr>
        <w:spacing w:after="0" w:line="240" w:lineRule="auto"/>
      </w:pPr>
      <w:r>
        <w:separator/>
      </w:r>
    </w:p>
  </w:footnote>
  <w:footnote w:type="continuationSeparator" w:id="0">
    <w:p w14:paraId="00229A6C" w14:textId="77777777" w:rsidR="008561ED" w:rsidRDefault="008561ED" w:rsidP="008C1CB0">
      <w:pPr>
        <w:spacing w:after="0" w:line="240" w:lineRule="auto"/>
      </w:pPr>
      <w:r>
        <w:continuationSeparator/>
      </w:r>
    </w:p>
  </w:footnote>
  <w:footnote w:type="continuationNotice" w:id="1">
    <w:p w14:paraId="4D1D2420" w14:textId="77777777" w:rsidR="008561ED" w:rsidRDefault="00856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E52F" w14:textId="77777777" w:rsidR="009F5689" w:rsidRDefault="009F5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DD25" w14:textId="7B28C36D" w:rsidR="00B8701E" w:rsidRDefault="009511EE" w:rsidP="00B8701E">
    <w:pPr>
      <w:jc w:val="center"/>
      <w:rPr>
        <w:b/>
        <w:sz w:val="24"/>
      </w:rPr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5355AA09" wp14:editId="13D72A0A">
          <wp:simplePos x="0" y="0"/>
          <wp:positionH relativeFrom="margin">
            <wp:posOffset>4865323</wp:posOffset>
          </wp:positionH>
          <wp:positionV relativeFrom="paragraph">
            <wp:posOffset>-51435</wp:posOffset>
          </wp:positionV>
          <wp:extent cx="1398270" cy="431800"/>
          <wp:effectExtent l="0" t="0" r="0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mallCaps/>
        <w:noProof/>
        <w:color w:val="3E3E3E"/>
        <w:spacing w:val="4"/>
        <w:sz w:val="44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1EBC2431" wp14:editId="17569618">
          <wp:simplePos x="0" y="0"/>
          <wp:positionH relativeFrom="column">
            <wp:posOffset>-483851</wp:posOffset>
          </wp:positionH>
          <wp:positionV relativeFrom="paragraph">
            <wp:posOffset>-252095</wp:posOffset>
          </wp:positionV>
          <wp:extent cx="3091815" cy="7194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829CD" w14:textId="77777777" w:rsidR="00FF2317" w:rsidRDefault="00FF2317" w:rsidP="00FF2317">
    <w:pPr>
      <w:spacing w:after="0" w:line="240" w:lineRule="auto"/>
      <w:jc w:val="center"/>
      <w:rPr>
        <w:b/>
        <w:sz w:val="28"/>
      </w:rPr>
    </w:pPr>
  </w:p>
  <w:p w14:paraId="0E695BE0" w14:textId="17FC1180" w:rsidR="00B8701E" w:rsidRPr="009511EE" w:rsidRDefault="00B8701E" w:rsidP="00FF2317">
    <w:pPr>
      <w:spacing w:after="0" w:line="240" w:lineRule="auto"/>
      <w:jc w:val="center"/>
      <w:rPr>
        <w:sz w:val="36"/>
      </w:rPr>
    </w:pPr>
    <w:r w:rsidRPr="009511EE">
      <w:rPr>
        <w:b/>
        <w:sz w:val="36"/>
      </w:rPr>
      <w:t>Higher Education Planning in Asia (HEPA) Forum 2019</w:t>
    </w:r>
  </w:p>
  <w:p w14:paraId="7AF64C34" w14:textId="61914C7D" w:rsidR="00B8701E" w:rsidRPr="009511EE" w:rsidRDefault="009511EE" w:rsidP="00FF2317">
    <w:pPr>
      <w:spacing w:after="0" w:line="240" w:lineRule="auto"/>
      <w:jc w:val="center"/>
      <w:rPr>
        <w:i/>
        <w:sz w:val="28"/>
      </w:rPr>
    </w:pPr>
    <w:r w:rsidRPr="009511EE">
      <w:rPr>
        <w:i/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FFC8C9" wp14:editId="1E304136">
              <wp:simplePos x="0" y="0"/>
              <wp:positionH relativeFrom="margin">
                <wp:align>center</wp:align>
              </wp:positionH>
              <wp:positionV relativeFrom="paragraph">
                <wp:posOffset>267297</wp:posOffset>
              </wp:positionV>
              <wp:extent cx="7130671" cy="0"/>
              <wp:effectExtent l="0" t="1905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0671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ACE2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1.05pt" to="561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" strokecolor="black [3040]" strokeweight="2.25pt">
              <w10:wrap anchorx="margin"/>
            </v:line>
          </w:pict>
        </mc:Fallback>
      </mc:AlternateContent>
    </w:r>
    <w:r w:rsidR="00B8701E" w:rsidRPr="009511EE">
      <w:rPr>
        <w:i/>
        <w:sz w:val="28"/>
      </w:rPr>
      <w:t>17-18 April 2019</w:t>
    </w:r>
  </w:p>
  <w:p w14:paraId="55D6710F" w14:textId="24621376" w:rsidR="00B8701E" w:rsidRDefault="00B8701E" w:rsidP="00B87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59A2" w14:textId="77777777" w:rsidR="009F5689" w:rsidRDefault="009F5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027"/>
    <w:multiLevelType w:val="multilevel"/>
    <w:tmpl w:val="F19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D7973"/>
    <w:multiLevelType w:val="hybridMultilevel"/>
    <w:tmpl w:val="73805E4E"/>
    <w:lvl w:ilvl="0" w:tplc="3B3E3E6E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83D52"/>
    <w:multiLevelType w:val="hybridMultilevel"/>
    <w:tmpl w:val="BC10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01E4"/>
    <w:multiLevelType w:val="hybridMultilevel"/>
    <w:tmpl w:val="318C2114"/>
    <w:lvl w:ilvl="0" w:tplc="6BF65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55A7"/>
    <w:multiLevelType w:val="hybridMultilevel"/>
    <w:tmpl w:val="E158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1E4"/>
    <w:multiLevelType w:val="hybridMultilevel"/>
    <w:tmpl w:val="696A9F5A"/>
    <w:lvl w:ilvl="0" w:tplc="C9FEC19E">
      <w:start w:val="1"/>
      <w:numFmt w:val="bullet"/>
      <w:lvlText w:val="□"/>
      <w:lvlJc w:val="left"/>
      <w:pPr>
        <w:ind w:left="810" w:hanging="360"/>
      </w:pPr>
      <w:rPr>
        <w:rFonts w:ascii="PMingLiU" w:eastAsia="PMingLiU" w:hAnsi="PMingLiU" w:cs="Calibri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49E5247"/>
    <w:multiLevelType w:val="hybridMultilevel"/>
    <w:tmpl w:val="623E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33A3"/>
    <w:multiLevelType w:val="hybridMultilevel"/>
    <w:tmpl w:val="318C2114"/>
    <w:lvl w:ilvl="0" w:tplc="6BF65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3A"/>
    <w:rsid w:val="0004354B"/>
    <w:rsid w:val="000647A9"/>
    <w:rsid w:val="00072F6E"/>
    <w:rsid w:val="00073E69"/>
    <w:rsid w:val="0007557D"/>
    <w:rsid w:val="00090754"/>
    <w:rsid w:val="0009159E"/>
    <w:rsid w:val="000A073F"/>
    <w:rsid w:val="000A1542"/>
    <w:rsid w:val="000A1805"/>
    <w:rsid w:val="000B23AD"/>
    <w:rsid w:val="00100589"/>
    <w:rsid w:val="001142D9"/>
    <w:rsid w:val="00132686"/>
    <w:rsid w:val="00136879"/>
    <w:rsid w:val="0014586C"/>
    <w:rsid w:val="00157E59"/>
    <w:rsid w:val="00183B72"/>
    <w:rsid w:val="00194DB8"/>
    <w:rsid w:val="001A52F0"/>
    <w:rsid w:val="001B75C3"/>
    <w:rsid w:val="001B7CEE"/>
    <w:rsid w:val="00200DDE"/>
    <w:rsid w:val="00202250"/>
    <w:rsid w:val="00210B49"/>
    <w:rsid w:val="00215999"/>
    <w:rsid w:val="00246DAA"/>
    <w:rsid w:val="00256DAE"/>
    <w:rsid w:val="002620BA"/>
    <w:rsid w:val="00263FD7"/>
    <w:rsid w:val="00275093"/>
    <w:rsid w:val="00293B1E"/>
    <w:rsid w:val="002A156A"/>
    <w:rsid w:val="002A3786"/>
    <w:rsid w:val="002B272A"/>
    <w:rsid w:val="002C5470"/>
    <w:rsid w:val="002D1212"/>
    <w:rsid w:val="002D4C5B"/>
    <w:rsid w:val="002E4B3A"/>
    <w:rsid w:val="00314731"/>
    <w:rsid w:val="00316371"/>
    <w:rsid w:val="00326CB5"/>
    <w:rsid w:val="00341DA7"/>
    <w:rsid w:val="00371288"/>
    <w:rsid w:val="0037651E"/>
    <w:rsid w:val="003814C7"/>
    <w:rsid w:val="003930F6"/>
    <w:rsid w:val="00395F53"/>
    <w:rsid w:val="003D14F1"/>
    <w:rsid w:val="003D2C55"/>
    <w:rsid w:val="003F7800"/>
    <w:rsid w:val="0040325D"/>
    <w:rsid w:val="00407D7F"/>
    <w:rsid w:val="00417F37"/>
    <w:rsid w:val="004343FD"/>
    <w:rsid w:val="0044607A"/>
    <w:rsid w:val="0045211D"/>
    <w:rsid w:val="00474550"/>
    <w:rsid w:val="00483A69"/>
    <w:rsid w:val="004A3489"/>
    <w:rsid w:val="004A5998"/>
    <w:rsid w:val="004C528F"/>
    <w:rsid w:val="004C725E"/>
    <w:rsid w:val="00556EC0"/>
    <w:rsid w:val="005669C8"/>
    <w:rsid w:val="00585D94"/>
    <w:rsid w:val="005A46D7"/>
    <w:rsid w:val="005C47FA"/>
    <w:rsid w:val="005E3A35"/>
    <w:rsid w:val="00601303"/>
    <w:rsid w:val="006643FC"/>
    <w:rsid w:val="006A2A1C"/>
    <w:rsid w:val="006B10E6"/>
    <w:rsid w:val="006B3FFD"/>
    <w:rsid w:val="006B7BB6"/>
    <w:rsid w:val="006C0E74"/>
    <w:rsid w:val="006C606B"/>
    <w:rsid w:val="006D1E2D"/>
    <w:rsid w:val="006E2DAA"/>
    <w:rsid w:val="00701893"/>
    <w:rsid w:val="007162B4"/>
    <w:rsid w:val="00731E80"/>
    <w:rsid w:val="00746B5D"/>
    <w:rsid w:val="00791CFF"/>
    <w:rsid w:val="00792528"/>
    <w:rsid w:val="00792913"/>
    <w:rsid w:val="007C6913"/>
    <w:rsid w:val="007D0CB0"/>
    <w:rsid w:val="007E6CC3"/>
    <w:rsid w:val="007F1F90"/>
    <w:rsid w:val="007F33FA"/>
    <w:rsid w:val="007F763D"/>
    <w:rsid w:val="00811EE2"/>
    <w:rsid w:val="008178BF"/>
    <w:rsid w:val="008561ED"/>
    <w:rsid w:val="00863C95"/>
    <w:rsid w:val="008857BB"/>
    <w:rsid w:val="008901E8"/>
    <w:rsid w:val="0089728F"/>
    <w:rsid w:val="008B6A5A"/>
    <w:rsid w:val="008C0310"/>
    <w:rsid w:val="008C1CB0"/>
    <w:rsid w:val="008C2834"/>
    <w:rsid w:val="008D50EA"/>
    <w:rsid w:val="008F5850"/>
    <w:rsid w:val="0092460C"/>
    <w:rsid w:val="00925F30"/>
    <w:rsid w:val="0093724F"/>
    <w:rsid w:val="009511EE"/>
    <w:rsid w:val="009A41E9"/>
    <w:rsid w:val="009B517D"/>
    <w:rsid w:val="009B66B2"/>
    <w:rsid w:val="009C64DD"/>
    <w:rsid w:val="009D162B"/>
    <w:rsid w:val="009D7306"/>
    <w:rsid w:val="009F5689"/>
    <w:rsid w:val="00A07BDC"/>
    <w:rsid w:val="00A16941"/>
    <w:rsid w:val="00A2329C"/>
    <w:rsid w:val="00A259D7"/>
    <w:rsid w:val="00A25E2D"/>
    <w:rsid w:val="00A310C0"/>
    <w:rsid w:val="00A3127B"/>
    <w:rsid w:val="00A35D5F"/>
    <w:rsid w:val="00A502F1"/>
    <w:rsid w:val="00A63CD2"/>
    <w:rsid w:val="00A72FE4"/>
    <w:rsid w:val="00A76B73"/>
    <w:rsid w:val="00A82C1F"/>
    <w:rsid w:val="00A84FD2"/>
    <w:rsid w:val="00A90ACD"/>
    <w:rsid w:val="00A91F20"/>
    <w:rsid w:val="00A97456"/>
    <w:rsid w:val="00AA55CE"/>
    <w:rsid w:val="00AF2C34"/>
    <w:rsid w:val="00B17832"/>
    <w:rsid w:val="00B24D08"/>
    <w:rsid w:val="00B3382D"/>
    <w:rsid w:val="00B672EB"/>
    <w:rsid w:val="00B8205A"/>
    <w:rsid w:val="00B8701E"/>
    <w:rsid w:val="00B961FD"/>
    <w:rsid w:val="00BC7B0D"/>
    <w:rsid w:val="00C117D5"/>
    <w:rsid w:val="00C509B7"/>
    <w:rsid w:val="00C54940"/>
    <w:rsid w:val="00C57252"/>
    <w:rsid w:val="00C71C24"/>
    <w:rsid w:val="00CA3665"/>
    <w:rsid w:val="00CB4C24"/>
    <w:rsid w:val="00CD5E8D"/>
    <w:rsid w:val="00CF1B12"/>
    <w:rsid w:val="00D114B4"/>
    <w:rsid w:val="00D33E08"/>
    <w:rsid w:val="00D42E23"/>
    <w:rsid w:val="00D5785D"/>
    <w:rsid w:val="00D714FE"/>
    <w:rsid w:val="00D81CDD"/>
    <w:rsid w:val="00DB3F39"/>
    <w:rsid w:val="00DC0FFF"/>
    <w:rsid w:val="00DC6F0E"/>
    <w:rsid w:val="00DD33EE"/>
    <w:rsid w:val="00DE25BA"/>
    <w:rsid w:val="00DE7FA0"/>
    <w:rsid w:val="00DF183B"/>
    <w:rsid w:val="00DF62AA"/>
    <w:rsid w:val="00E161C0"/>
    <w:rsid w:val="00E21E00"/>
    <w:rsid w:val="00E23C1A"/>
    <w:rsid w:val="00E555D6"/>
    <w:rsid w:val="00E603BC"/>
    <w:rsid w:val="00E7158F"/>
    <w:rsid w:val="00E7160B"/>
    <w:rsid w:val="00E9231C"/>
    <w:rsid w:val="00E96A51"/>
    <w:rsid w:val="00EA1196"/>
    <w:rsid w:val="00EA34AD"/>
    <w:rsid w:val="00EA4D04"/>
    <w:rsid w:val="00EB206E"/>
    <w:rsid w:val="00EB39EA"/>
    <w:rsid w:val="00EC0248"/>
    <w:rsid w:val="00ED1FE4"/>
    <w:rsid w:val="00ED5401"/>
    <w:rsid w:val="00ED58DD"/>
    <w:rsid w:val="00F001C7"/>
    <w:rsid w:val="00F53A11"/>
    <w:rsid w:val="00F575CF"/>
    <w:rsid w:val="00F71733"/>
    <w:rsid w:val="00F8718C"/>
    <w:rsid w:val="00FA143E"/>
    <w:rsid w:val="00FA6E93"/>
    <w:rsid w:val="00FC4337"/>
    <w:rsid w:val="00FC7B55"/>
    <w:rsid w:val="00FD0E6B"/>
    <w:rsid w:val="00FD5601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1D396"/>
  <w15:docId w15:val="{581D4D0F-352A-4DEA-8352-259D732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4B3A"/>
  </w:style>
  <w:style w:type="character" w:customStyle="1" w:styleId="DateChar">
    <w:name w:val="Date Char"/>
    <w:basedOn w:val="DefaultParagraphFont"/>
    <w:link w:val="Date"/>
    <w:uiPriority w:val="99"/>
    <w:semiHidden/>
    <w:rsid w:val="002E4B3A"/>
  </w:style>
  <w:style w:type="character" w:customStyle="1" w:styleId="ssubhdr1">
    <w:name w:val="ssubhdr1"/>
    <w:rsid w:val="002E4B3A"/>
    <w:rPr>
      <w:rFonts w:ascii="Arial" w:hAnsi="Arial" w:cs="Arial" w:hint="default"/>
      <w:b/>
      <w:bCs/>
      <w:color w:val="666666"/>
      <w:sz w:val="24"/>
      <w:szCs w:val="24"/>
    </w:rPr>
  </w:style>
  <w:style w:type="table" w:styleId="TableGrid">
    <w:name w:val="Table Grid"/>
    <w:basedOn w:val="TableNormal"/>
    <w:uiPriority w:val="59"/>
    <w:rsid w:val="002E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941"/>
    <w:rPr>
      <w:color w:val="808080"/>
    </w:rPr>
  </w:style>
  <w:style w:type="paragraph" w:styleId="NormalWeb">
    <w:name w:val="Normal (Web)"/>
    <w:basedOn w:val="Normal"/>
    <w:uiPriority w:val="99"/>
    <w:unhideWhenUsed/>
    <w:rsid w:val="009B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6B2"/>
    <w:rPr>
      <w:rFonts w:ascii="Courier New" w:eastAsia="Times New Roman" w:hAnsi="Courier New" w:cs="Courier New"/>
      <w:sz w:val="20"/>
      <w:szCs w:val="20"/>
    </w:rPr>
  </w:style>
  <w:style w:type="character" w:customStyle="1" w:styleId="heading31">
    <w:name w:val="heading31"/>
    <w:rsid w:val="009B66B2"/>
    <w:rPr>
      <w:sz w:val="27"/>
      <w:szCs w:val="27"/>
      <w:u w:val="single"/>
    </w:rPr>
  </w:style>
  <w:style w:type="paragraph" w:styleId="ListParagraph">
    <w:name w:val="List Paragraph"/>
    <w:basedOn w:val="Normal"/>
    <w:uiPriority w:val="34"/>
    <w:qFormat/>
    <w:rsid w:val="00483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C2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rsid w:val="00B9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961F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0"/>
  </w:style>
  <w:style w:type="paragraph" w:styleId="Footer">
    <w:name w:val="footer"/>
    <w:basedOn w:val="Normal"/>
    <w:link w:val="FooterChar"/>
    <w:uiPriority w:val="99"/>
    <w:unhideWhenUsed/>
    <w:rsid w:val="008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0"/>
  </w:style>
  <w:style w:type="character" w:styleId="UnresolvedMention">
    <w:name w:val="Unresolved Mention"/>
    <w:basedOn w:val="DefaultParagraphFont"/>
    <w:uiPriority w:val="99"/>
    <w:semiHidden/>
    <w:unhideWhenUsed/>
    <w:rsid w:val="0021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anetwo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utd.edu.sg/hepa2019/" TargetMode="External"/><Relationship Id="rId2" Type="http://schemas.openxmlformats.org/officeDocument/2006/relationships/hyperlink" Target="http://hepa-association.org/" TargetMode="External"/><Relationship Id="rId1" Type="http://schemas.openxmlformats.org/officeDocument/2006/relationships/hyperlink" Target="mailto:hepanetwork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ED82-5802-4199-9677-E452042B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 Yu Ling</dc:creator>
  <cp:lastModifiedBy>Joy Leong</cp:lastModifiedBy>
  <cp:revision>2</cp:revision>
  <cp:lastPrinted>2013-02-04T08:55:00Z</cp:lastPrinted>
  <dcterms:created xsi:type="dcterms:W3CDTF">2019-03-21T09:21:00Z</dcterms:created>
  <dcterms:modified xsi:type="dcterms:W3CDTF">2019-03-21T09:21:00Z</dcterms:modified>
</cp:coreProperties>
</file>